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b/>
          <w:bCs/>
          <w:sz w:val="18"/>
          <w:szCs w:val="18"/>
          <w:lang w:eastAsia="ru-RU"/>
        </w:rPr>
        <w:t xml:space="preserve">ПЛАН ЗАКУПКИ ТОВАРОВ, РАБОТ, УСЛУГ </w:t>
      </w:r>
      <w:r w:rsidRPr="00EE1FC5">
        <w:rPr>
          <w:rFonts w:ascii="Arial" w:eastAsia="Times New Roman" w:hAnsi="Arial" w:cs="Arial"/>
          <w:sz w:val="18"/>
          <w:szCs w:val="18"/>
          <w:lang w:eastAsia="ru-RU"/>
        </w:rPr>
        <w:br/>
        <w:t xml:space="preserve">на 2018 год (на период с 01.01.2018 по 31.12.2018)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86"/>
        <w:gridCol w:w="7379"/>
      </w:tblGrid>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Наименование заказчика</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Адрес местонахождения заказчика</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 xml:space="preserve">302028, Орловская </w:t>
            </w:r>
            <w:proofErr w:type="spellStart"/>
            <w:proofErr w:type="gramStart"/>
            <w:r w:rsidRPr="00EE1FC5">
              <w:rPr>
                <w:rFonts w:ascii="Arial" w:eastAsia="Times New Roman" w:hAnsi="Arial" w:cs="Arial"/>
                <w:sz w:val="18"/>
                <w:szCs w:val="18"/>
                <w:lang w:eastAsia="ru-RU"/>
              </w:rPr>
              <w:t>обл</w:t>
            </w:r>
            <w:proofErr w:type="spellEnd"/>
            <w:proofErr w:type="gramEnd"/>
            <w:r w:rsidRPr="00EE1FC5">
              <w:rPr>
                <w:rFonts w:ascii="Arial" w:eastAsia="Times New Roman" w:hAnsi="Arial" w:cs="Arial"/>
                <w:sz w:val="18"/>
                <w:szCs w:val="18"/>
                <w:lang w:eastAsia="ru-RU"/>
              </w:rPr>
              <w:t xml:space="preserve">, г Орёл, </w:t>
            </w:r>
            <w:proofErr w:type="spellStart"/>
            <w:r w:rsidRPr="00EE1FC5">
              <w:rPr>
                <w:rFonts w:ascii="Arial" w:eastAsia="Times New Roman" w:hAnsi="Arial" w:cs="Arial"/>
                <w:sz w:val="18"/>
                <w:szCs w:val="18"/>
                <w:lang w:eastAsia="ru-RU"/>
              </w:rPr>
              <w:t>ул</w:t>
            </w:r>
            <w:proofErr w:type="spellEnd"/>
            <w:r w:rsidRPr="00EE1FC5">
              <w:rPr>
                <w:rFonts w:ascii="Arial" w:eastAsia="Times New Roman" w:hAnsi="Arial" w:cs="Arial"/>
                <w:sz w:val="18"/>
                <w:szCs w:val="18"/>
                <w:lang w:eastAsia="ru-RU"/>
              </w:rPr>
              <w:t xml:space="preserve"> Октябрьская, дом 4</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Телефон заказчика</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7-4862-763656</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Электронная почта заказчика</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oguz_dob@orel.ru</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ИНН</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5753006956</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КПП</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575301001</w:t>
            </w:r>
          </w:p>
        </w:tc>
      </w:tr>
      <w:tr w:rsidR="00EE1FC5" w:rsidRPr="00EE1FC5" w:rsidTr="00EE1FC5">
        <w:trPr>
          <w:tblCellSpacing w:w="15" w:type="dxa"/>
        </w:trPr>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ОКАТО</w:t>
            </w:r>
          </w:p>
        </w:tc>
        <w:tc>
          <w:tcPr>
            <w:tcW w:w="0" w:type="auto"/>
            <w:vAlign w:val="center"/>
            <w:hideMark/>
          </w:tcPr>
          <w:p w:rsidR="00EE1FC5" w:rsidRPr="00EE1FC5" w:rsidRDefault="00EE1FC5" w:rsidP="00EE1FC5">
            <w:pPr>
              <w:spacing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54401369000</w:t>
            </w:r>
          </w:p>
        </w:tc>
      </w:tr>
    </w:tbl>
    <w:p w:rsidR="00EE1FC5" w:rsidRPr="00EE1FC5" w:rsidRDefault="00EE1FC5" w:rsidP="00EE1FC5">
      <w:pPr>
        <w:spacing w:after="240" w:line="240" w:lineRule="atLeast"/>
        <w:rPr>
          <w:rFonts w:ascii="Arial" w:eastAsia="Times New Roman" w:hAnsi="Arial" w:cs="Arial"/>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8"/>
        <w:gridCol w:w="404"/>
        <w:gridCol w:w="335"/>
        <w:gridCol w:w="457"/>
        <w:gridCol w:w="1241"/>
        <w:gridCol w:w="278"/>
        <w:gridCol w:w="701"/>
        <w:gridCol w:w="557"/>
        <w:gridCol w:w="347"/>
        <w:gridCol w:w="701"/>
        <w:gridCol w:w="774"/>
        <w:gridCol w:w="720"/>
        <w:gridCol w:w="804"/>
        <w:gridCol w:w="378"/>
        <w:gridCol w:w="621"/>
        <w:gridCol w:w="435"/>
      </w:tblGrid>
      <w:tr w:rsidR="00EE1FC5" w:rsidRPr="00EE1FC5" w:rsidTr="00EE1F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ОКВЭД</w:t>
            </w:r>
            <w:proofErr w:type="gramStart"/>
            <w:r w:rsidRPr="00EE1FC5">
              <w:rPr>
                <w:rFonts w:ascii="Arial" w:eastAsia="Times New Roman" w:hAnsi="Arial" w:cs="Arial"/>
                <w:b/>
                <w:bCs/>
                <w:sz w:val="18"/>
                <w:szCs w:val="18"/>
                <w:lang w:eastAsia="ru-RU"/>
              </w:rPr>
              <w:t>2</w:t>
            </w:r>
            <w:proofErr w:type="gramEnd"/>
            <w:r w:rsidRPr="00EE1FC5">
              <w:rPr>
                <w:rFonts w:ascii="Arial" w:eastAsia="Times New Roman" w:hAnsi="Arial" w:cs="Arial"/>
                <w:b/>
                <w:bCs/>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ОКПД</w:t>
            </w:r>
            <w:proofErr w:type="gramStart"/>
            <w:r w:rsidRPr="00EE1FC5">
              <w:rPr>
                <w:rFonts w:ascii="Arial" w:eastAsia="Times New Roman" w:hAnsi="Arial" w:cs="Arial"/>
                <w:b/>
                <w:bCs/>
                <w:sz w:val="18"/>
                <w:szCs w:val="18"/>
                <w:lang w:eastAsia="ru-RU"/>
              </w:rPr>
              <w:t>2</w:t>
            </w:r>
            <w:proofErr w:type="gramEnd"/>
            <w:r w:rsidRPr="00EE1FC5">
              <w:rPr>
                <w:rFonts w:ascii="Arial" w:eastAsia="Times New Roman" w:hAnsi="Arial" w:cs="Arial"/>
                <w:b/>
                <w:bCs/>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Заказчик</w:t>
            </w:r>
          </w:p>
        </w:tc>
      </w:tr>
      <w:tr w:rsidR="00EE1FC5" w:rsidRPr="00EE1FC5" w:rsidTr="00EE1FC5">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 xml:space="preserve">Минимально необходимые требования, предъявляемые к закупаемым </w:t>
            </w:r>
            <w:proofErr w:type="spellStart"/>
            <w:r w:rsidRPr="00EE1FC5">
              <w:rPr>
                <w:rFonts w:ascii="Arial" w:eastAsia="Times New Roman" w:hAnsi="Arial" w:cs="Arial"/>
                <w:b/>
                <w:bCs/>
                <w:sz w:val="18"/>
                <w:szCs w:val="18"/>
                <w:lang w:eastAsia="ru-RU"/>
              </w:rPr>
              <w:t>товарам</w:t>
            </w:r>
            <w:proofErr w:type="gramStart"/>
            <w:r w:rsidRPr="00EE1FC5">
              <w:rPr>
                <w:rFonts w:ascii="Arial" w:eastAsia="Times New Roman" w:hAnsi="Arial" w:cs="Arial"/>
                <w:b/>
                <w:bCs/>
                <w:sz w:val="18"/>
                <w:szCs w:val="18"/>
                <w:lang w:eastAsia="ru-RU"/>
              </w:rPr>
              <w:t>,р</w:t>
            </w:r>
            <w:proofErr w:type="gramEnd"/>
            <w:r w:rsidRPr="00EE1FC5">
              <w:rPr>
                <w:rFonts w:ascii="Arial" w:eastAsia="Times New Roman" w:hAnsi="Arial" w:cs="Arial"/>
                <w:b/>
                <w:bCs/>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r>
      <w:tr w:rsidR="00EE1FC5" w:rsidRPr="00EE1FC5" w:rsidTr="00EE1FC5">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планируемая дата или период размещения извещения о закупк</w:t>
            </w:r>
            <w:proofErr w:type="gramStart"/>
            <w:r w:rsidRPr="00EE1FC5">
              <w:rPr>
                <w:rFonts w:ascii="Arial" w:eastAsia="Times New Roman" w:hAnsi="Arial" w:cs="Arial"/>
                <w:b/>
                <w:bCs/>
                <w:sz w:val="18"/>
                <w:szCs w:val="18"/>
                <w:lang w:eastAsia="ru-RU"/>
              </w:rPr>
              <w:t>е(</w:t>
            </w:r>
            <w:proofErr w:type="gramEnd"/>
            <w:r w:rsidRPr="00EE1FC5">
              <w:rPr>
                <w:rFonts w:ascii="Arial" w:eastAsia="Times New Roman" w:hAnsi="Arial" w:cs="Arial"/>
                <w:b/>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срок исполнения договор</w:t>
            </w:r>
            <w:proofErr w:type="gramStart"/>
            <w:r w:rsidRPr="00EE1FC5">
              <w:rPr>
                <w:rFonts w:ascii="Arial" w:eastAsia="Times New Roman" w:hAnsi="Arial" w:cs="Arial"/>
                <w:b/>
                <w:bCs/>
                <w:sz w:val="18"/>
                <w:szCs w:val="18"/>
                <w:lang w:eastAsia="ru-RU"/>
              </w:rPr>
              <w:t>а(</w:t>
            </w:r>
            <w:proofErr w:type="gramEnd"/>
            <w:r w:rsidRPr="00EE1FC5">
              <w:rPr>
                <w:rFonts w:ascii="Arial" w:eastAsia="Times New Roman" w:hAnsi="Arial" w:cs="Arial"/>
                <w:b/>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r>
      <w:tr w:rsidR="00EE1FC5" w:rsidRPr="00EE1FC5" w:rsidTr="00EE1FC5">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16</w:t>
            </w:r>
          </w:p>
        </w:tc>
      </w:tr>
    </w:tbl>
    <w:p w:rsidR="00EE1FC5" w:rsidRPr="00EE1FC5" w:rsidRDefault="00EE1FC5" w:rsidP="00EE1FC5">
      <w:pPr>
        <w:spacing w:after="240" w:line="240" w:lineRule="atLeast"/>
        <w:rPr>
          <w:rFonts w:ascii="Arial" w:eastAsia="Times New Roman" w:hAnsi="Arial" w:cs="Arial"/>
          <w:sz w:val="18"/>
          <w:szCs w:val="18"/>
          <w:lang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465"/>
      </w:tblGrid>
      <w:tr w:rsidR="00EE1FC5" w:rsidRPr="00EE1FC5" w:rsidTr="00EE1FC5">
        <w:trPr>
          <w:tblCellSpacing w:w="15" w:type="dxa"/>
        </w:trPr>
        <w:tc>
          <w:tcPr>
            <w:tcW w:w="0" w:type="auto"/>
            <w:vAlign w:val="center"/>
            <w:hideMark/>
          </w:tcPr>
          <w:p w:rsidR="00EE1FC5" w:rsidRPr="00EE1FC5" w:rsidRDefault="00EE1FC5" w:rsidP="00EE1FC5">
            <w:pPr>
              <w:spacing w:before="144" w:after="288"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Участие субъектов малого и среднего предпринимательства в закупках</w:t>
            </w:r>
          </w:p>
        </w:tc>
      </w:tr>
      <w:tr w:rsidR="00EE1FC5" w:rsidRPr="00EE1FC5" w:rsidTr="00EE1FC5">
        <w:trPr>
          <w:tblCellSpacing w:w="15" w:type="dxa"/>
        </w:trPr>
        <w:tc>
          <w:tcPr>
            <w:tcW w:w="0" w:type="auto"/>
            <w:tcMar>
              <w:top w:w="15" w:type="dxa"/>
              <w:left w:w="15" w:type="dxa"/>
              <w:bottom w:w="75" w:type="dxa"/>
              <w:right w:w="15" w:type="dxa"/>
            </w:tcMar>
            <w:vAlign w:val="center"/>
            <w:hideMark/>
          </w:tcPr>
          <w:p w:rsidR="00EE1FC5" w:rsidRPr="00EE1FC5" w:rsidRDefault="00EE1FC5" w:rsidP="00EE1FC5">
            <w:pPr>
              <w:spacing w:before="75"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E1FC5">
              <w:rPr>
                <w:rFonts w:ascii="Arial" w:eastAsia="Times New Roman" w:hAnsi="Arial" w:cs="Arial"/>
                <w:sz w:val="18"/>
                <w:szCs w:val="18"/>
                <w:lang w:eastAsia="ru-RU"/>
              </w:rPr>
              <w:t>отчетному</w:t>
            </w:r>
            <w:proofErr w:type="gramEnd"/>
            <w:r w:rsidRPr="00EE1FC5">
              <w:rPr>
                <w:rFonts w:ascii="Arial" w:eastAsia="Times New Roman" w:hAnsi="Arial" w:cs="Arial"/>
                <w:sz w:val="18"/>
                <w:szCs w:val="18"/>
                <w:lang w:eastAsia="ru-RU"/>
              </w:rPr>
              <w:t xml:space="preserve">, составляет 0.00 рублей. </w:t>
            </w:r>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proofErr w:type="gramStart"/>
            <w:r w:rsidRPr="00EE1FC5">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proofErr w:type="gramStart"/>
            <w:r w:rsidRPr="00EE1FC5">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w:t>
            </w:r>
            <w:r w:rsidRPr="00EE1FC5">
              <w:rPr>
                <w:rFonts w:ascii="Arial" w:eastAsia="Times New Roman" w:hAnsi="Arial" w:cs="Arial"/>
                <w:sz w:val="18"/>
                <w:szCs w:val="18"/>
                <w:lang w:eastAsia="ru-RU"/>
              </w:rPr>
              <w:lastRenderedPageBreak/>
              <w:t xml:space="preserve">малого и среднего предпринимательства, составляет 0.00 рублей. </w:t>
            </w:r>
            <w:proofErr w:type="gramEnd"/>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proofErr w:type="gramStart"/>
            <w:r w:rsidRPr="00EE1FC5">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E1FC5">
              <w:rPr>
                <w:rFonts w:ascii="Arial" w:eastAsia="Times New Roman" w:hAnsi="Arial" w:cs="Arial"/>
                <w:sz w:val="18"/>
                <w:szCs w:val="18"/>
                <w:lang w:eastAsia="ru-RU"/>
              </w:rPr>
              <w:t>отчетному</w:t>
            </w:r>
            <w:proofErr w:type="gramEnd"/>
            <w:r w:rsidRPr="00EE1FC5">
              <w:rPr>
                <w:rFonts w:ascii="Arial" w:eastAsia="Times New Roman" w:hAnsi="Arial" w:cs="Arial"/>
                <w:sz w:val="18"/>
                <w:szCs w:val="18"/>
                <w:lang w:eastAsia="ru-RU"/>
              </w:rPr>
              <w:t xml:space="preserve">, составляет 0.00 рублей. </w:t>
            </w:r>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EE1FC5" w:rsidRPr="00EE1FC5" w:rsidRDefault="00EE1FC5" w:rsidP="00EE1FC5">
            <w:pPr>
              <w:spacing w:before="75" w:after="0" w:line="240" w:lineRule="atLeast"/>
              <w:rPr>
                <w:rFonts w:ascii="Arial" w:eastAsia="Times New Roman" w:hAnsi="Arial" w:cs="Arial"/>
                <w:sz w:val="18"/>
                <w:szCs w:val="18"/>
                <w:lang w:eastAsia="ru-RU"/>
              </w:rPr>
            </w:pPr>
            <w:proofErr w:type="gramStart"/>
            <w:r w:rsidRPr="00EE1FC5">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EE1FC5" w:rsidRPr="00EE1FC5" w:rsidRDefault="00EE1FC5" w:rsidP="00EE1FC5">
            <w:pPr>
              <w:spacing w:after="0" w:line="240" w:lineRule="atLeast"/>
              <w:rPr>
                <w:rFonts w:ascii="Arial" w:eastAsia="Times New Roman" w:hAnsi="Arial" w:cs="Arial"/>
                <w:sz w:val="18"/>
                <w:szCs w:val="18"/>
                <w:lang w:eastAsia="ru-RU"/>
              </w:rPr>
            </w:pPr>
          </w:p>
          <w:p w:rsidR="00EE1FC5" w:rsidRPr="00EE1FC5" w:rsidRDefault="00EE1FC5" w:rsidP="00EE1FC5">
            <w:pPr>
              <w:spacing w:before="75" w:after="0" w:line="240" w:lineRule="atLeast"/>
              <w:rPr>
                <w:rFonts w:ascii="Arial" w:eastAsia="Times New Roman" w:hAnsi="Arial" w:cs="Arial"/>
                <w:sz w:val="18"/>
                <w:szCs w:val="18"/>
                <w:lang w:eastAsia="ru-RU"/>
              </w:rPr>
            </w:pPr>
            <w:r w:rsidRPr="00EE1FC5">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E1FC5" w:rsidRPr="00EE1FC5" w:rsidRDefault="00EE1FC5" w:rsidP="00EE1FC5">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8"/>
        <w:gridCol w:w="404"/>
        <w:gridCol w:w="335"/>
        <w:gridCol w:w="457"/>
        <w:gridCol w:w="1241"/>
        <w:gridCol w:w="278"/>
        <w:gridCol w:w="701"/>
        <w:gridCol w:w="557"/>
        <w:gridCol w:w="347"/>
        <w:gridCol w:w="701"/>
        <w:gridCol w:w="774"/>
        <w:gridCol w:w="720"/>
        <w:gridCol w:w="804"/>
        <w:gridCol w:w="378"/>
        <w:gridCol w:w="621"/>
        <w:gridCol w:w="435"/>
      </w:tblGrid>
      <w:tr w:rsidR="00EE1FC5" w:rsidRPr="00EE1FC5" w:rsidTr="00EE1F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ОКВЭД</w:t>
            </w:r>
            <w:proofErr w:type="gramStart"/>
            <w:r w:rsidRPr="00EE1FC5">
              <w:rPr>
                <w:rFonts w:ascii="Arial" w:eastAsia="Times New Roman" w:hAnsi="Arial" w:cs="Arial"/>
                <w:b/>
                <w:bCs/>
                <w:sz w:val="18"/>
                <w:szCs w:val="18"/>
                <w:lang w:eastAsia="ru-RU"/>
              </w:rPr>
              <w:t>2</w:t>
            </w:r>
            <w:proofErr w:type="gramEnd"/>
            <w:r w:rsidRPr="00EE1FC5">
              <w:rPr>
                <w:rFonts w:ascii="Arial" w:eastAsia="Times New Roman" w:hAnsi="Arial" w:cs="Arial"/>
                <w:b/>
                <w:bCs/>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ОКПД</w:t>
            </w:r>
            <w:proofErr w:type="gramStart"/>
            <w:r w:rsidRPr="00EE1FC5">
              <w:rPr>
                <w:rFonts w:ascii="Arial" w:eastAsia="Times New Roman" w:hAnsi="Arial" w:cs="Arial"/>
                <w:b/>
                <w:bCs/>
                <w:sz w:val="18"/>
                <w:szCs w:val="18"/>
                <w:lang w:eastAsia="ru-RU"/>
              </w:rPr>
              <w:t>2</w:t>
            </w:r>
            <w:proofErr w:type="gramEnd"/>
            <w:r w:rsidRPr="00EE1FC5">
              <w:rPr>
                <w:rFonts w:ascii="Arial" w:eastAsia="Times New Roman" w:hAnsi="Arial" w:cs="Arial"/>
                <w:b/>
                <w:bCs/>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Заказчик</w:t>
            </w:r>
          </w:p>
        </w:tc>
      </w:tr>
      <w:tr w:rsidR="00EE1FC5" w:rsidRPr="00EE1FC5" w:rsidTr="00EE1FC5">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 xml:space="preserve">Минимально необходимые требования, предъявляемые к закупаемым </w:t>
            </w:r>
            <w:proofErr w:type="spellStart"/>
            <w:r w:rsidRPr="00EE1FC5">
              <w:rPr>
                <w:rFonts w:ascii="Arial" w:eastAsia="Times New Roman" w:hAnsi="Arial" w:cs="Arial"/>
                <w:b/>
                <w:bCs/>
                <w:sz w:val="18"/>
                <w:szCs w:val="18"/>
                <w:lang w:eastAsia="ru-RU"/>
              </w:rPr>
              <w:t>товарам</w:t>
            </w:r>
            <w:proofErr w:type="gramStart"/>
            <w:r w:rsidRPr="00EE1FC5">
              <w:rPr>
                <w:rFonts w:ascii="Arial" w:eastAsia="Times New Roman" w:hAnsi="Arial" w:cs="Arial"/>
                <w:b/>
                <w:bCs/>
                <w:sz w:val="18"/>
                <w:szCs w:val="18"/>
                <w:lang w:eastAsia="ru-RU"/>
              </w:rPr>
              <w:t>,р</w:t>
            </w:r>
            <w:proofErr w:type="gramEnd"/>
            <w:r w:rsidRPr="00EE1FC5">
              <w:rPr>
                <w:rFonts w:ascii="Arial" w:eastAsia="Times New Roman" w:hAnsi="Arial" w:cs="Arial"/>
                <w:b/>
                <w:bCs/>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r>
      <w:tr w:rsidR="00EE1FC5" w:rsidRPr="00EE1FC5" w:rsidTr="00EE1FC5">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планируемая дата или период размещения извещения о закупк</w:t>
            </w:r>
            <w:proofErr w:type="gramStart"/>
            <w:r w:rsidRPr="00EE1FC5">
              <w:rPr>
                <w:rFonts w:ascii="Arial" w:eastAsia="Times New Roman" w:hAnsi="Arial" w:cs="Arial"/>
                <w:b/>
                <w:bCs/>
                <w:sz w:val="18"/>
                <w:szCs w:val="18"/>
                <w:lang w:eastAsia="ru-RU"/>
              </w:rPr>
              <w:t>е(</w:t>
            </w:r>
            <w:proofErr w:type="gramEnd"/>
            <w:r w:rsidRPr="00EE1FC5">
              <w:rPr>
                <w:rFonts w:ascii="Arial" w:eastAsia="Times New Roman" w:hAnsi="Arial" w:cs="Arial"/>
                <w:b/>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срок исполнения договор</w:t>
            </w:r>
            <w:proofErr w:type="gramStart"/>
            <w:r w:rsidRPr="00EE1FC5">
              <w:rPr>
                <w:rFonts w:ascii="Arial" w:eastAsia="Times New Roman" w:hAnsi="Arial" w:cs="Arial"/>
                <w:b/>
                <w:bCs/>
                <w:sz w:val="18"/>
                <w:szCs w:val="18"/>
                <w:lang w:eastAsia="ru-RU"/>
              </w:rPr>
              <w:t>а(</w:t>
            </w:r>
            <w:proofErr w:type="gramEnd"/>
            <w:r w:rsidRPr="00EE1FC5">
              <w:rPr>
                <w:rFonts w:ascii="Arial" w:eastAsia="Times New Roman" w:hAnsi="Arial" w:cs="Arial"/>
                <w:b/>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b/>
                <w:bCs/>
                <w:sz w:val="18"/>
                <w:szCs w:val="18"/>
                <w:lang w:eastAsia="ru-RU"/>
              </w:rPr>
            </w:pPr>
            <w:r w:rsidRPr="00EE1FC5">
              <w:rPr>
                <w:rFonts w:ascii="Arial" w:eastAsia="Times New Roman" w:hAnsi="Arial" w:cs="Arial"/>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uto"/>
              <w:rPr>
                <w:rFonts w:ascii="Arial" w:eastAsia="Times New Roman" w:hAnsi="Arial" w:cs="Arial"/>
                <w:b/>
                <w:bCs/>
                <w:sz w:val="18"/>
                <w:szCs w:val="18"/>
                <w:lang w:eastAsia="ru-RU"/>
              </w:rPr>
            </w:pPr>
          </w:p>
        </w:tc>
      </w:tr>
      <w:tr w:rsidR="00EE1FC5" w:rsidRPr="00EE1FC5" w:rsidTr="00EE1FC5">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1FC5" w:rsidRPr="00EE1FC5" w:rsidRDefault="00EE1FC5" w:rsidP="00EE1FC5">
            <w:pPr>
              <w:spacing w:after="0" w:line="240" w:lineRule="atLeast"/>
              <w:jc w:val="center"/>
              <w:rPr>
                <w:rFonts w:ascii="Arial" w:eastAsia="Times New Roman" w:hAnsi="Arial" w:cs="Arial"/>
                <w:sz w:val="18"/>
                <w:szCs w:val="18"/>
                <w:lang w:eastAsia="ru-RU"/>
              </w:rPr>
            </w:pPr>
            <w:r w:rsidRPr="00EE1FC5">
              <w:rPr>
                <w:rFonts w:ascii="Arial" w:eastAsia="Times New Roman" w:hAnsi="Arial" w:cs="Arial"/>
                <w:sz w:val="18"/>
                <w:szCs w:val="18"/>
                <w:lang w:eastAsia="ru-RU"/>
              </w:rPr>
              <w:t>16</w:t>
            </w:r>
          </w:p>
        </w:tc>
      </w:tr>
    </w:tbl>
    <w:p w:rsidR="00EE1FC5" w:rsidRPr="00EE1FC5" w:rsidRDefault="00EE1FC5">
      <w:pPr>
        <w:rPr>
          <w:rFonts w:ascii="Arial" w:eastAsia="Times New Roman" w:hAnsi="Arial" w:cs="Arial"/>
          <w:sz w:val="18"/>
          <w:szCs w:val="18"/>
          <w:lang w:eastAsia="ru-RU"/>
        </w:rPr>
      </w:pPr>
      <w:r w:rsidRPr="00EE1FC5">
        <w:rPr>
          <w:rFonts w:ascii="Arial" w:eastAsia="Times New Roman" w:hAnsi="Arial" w:cs="Arial"/>
          <w:sz w:val="18"/>
          <w:szCs w:val="18"/>
          <w:lang w:eastAsia="ru-RU"/>
        </w:rPr>
        <w:br/>
      </w:r>
      <w:r w:rsidRPr="00EE1FC5">
        <w:rPr>
          <w:rFonts w:ascii="Arial" w:hAnsi="Arial" w:cs="Arial"/>
          <w:b/>
          <w:bCs/>
          <w:sz w:val="17"/>
          <w:szCs w:val="17"/>
        </w:rPr>
        <w:t>Закупки осуществляются на сумму, не превышающую размер, установленный в части 15 статьи 4 Закона № 223-ФЗ</w:t>
      </w:r>
    </w:p>
    <w:p w:rsidR="00EE1FC5" w:rsidRDefault="00EE1FC5">
      <w:pPr>
        <w:rPr>
          <w:rFonts w:ascii="Arial" w:eastAsia="Times New Roman" w:hAnsi="Arial" w:cs="Arial"/>
          <w:sz w:val="18"/>
          <w:szCs w:val="18"/>
          <w:lang w:eastAsia="ru-RU"/>
        </w:rPr>
      </w:pPr>
    </w:p>
    <w:p w:rsidR="00EE1FC5" w:rsidRDefault="00EE1FC5">
      <w:r w:rsidRPr="00EE1FC5">
        <w:rPr>
          <w:rFonts w:ascii="Arial" w:eastAsia="Times New Roman" w:hAnsi="Arial" w:cs="Arial"/>
          <w:sz w:val="18"/>
          <w:szCs w:val="18"/>
          <w:lang w:eastAsia="ru-RU"/>
        </w:rPr>
        <w:t>Дата утверждения: 28.12.2017</w:t>
      </w:r>
    </w:p>
    <w:p w:rsidR="00EE1FC5" w:rsidRDefault="00EE1FC5" w:rsidP="00EE1FC5"/>
    <w:p w:rsidR="0070597D" w:rsidRPr="00EE1FC5" w:rsidRDefault="00EE1FC5" w:rsidP="00EE1FC5">
      <w:pPr>
        <w:ind w:firstLine="708"/>
        <w:jc w:val="center"/>
        <w:rPr>
          <w:rFonts w:ascii="Times New Roman" w:hAnsi="Times New Roman" w:cs="Times New Roman"/>
          <w:b/>
        </w:rPr>
      </w:pPr>
      <w:r w:rsidRPr="00EE1FC5">
        <w:rPr>
          <w:rFonts w:ascii="Times New Roman" w:hAnsi="Times New Roman" w:cs="Times New Roman"/>
          <w:b/>
        </w:rPr>
        <w:t>Главный врач                                          А.И. Медведев</w:t>
      </w:r>
    </w:p>
    <w:sectPr w:rsidR="0070597D" w:rsidRPr="00EE1FC5" w:rsidSect="00705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FC5"/>
    <w:rsid w:val="00622AF0"/>
    <w:rsid w:val="0070597D"/>
    <w:rsid w:val="00AA5096"/>
    <w:rsid w:val="00C8048C"/>
    <w:rsid w:val="00EE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FC5"/>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E1FC5"/>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870233">
      <w:bodyDiv w:val="1"/>
      <w:marLeft w:val="0"/>
      <w:marRight w:val="0"/>
      <w:marTop w:val="0"/>
      <w:marBottom w:val="0"/>
      <w:divBdr>
        <w:top w:val="none" w:sz="0" w:space="0" w:color="auto"/>
        <w:left w:val="none" w:sz="0" w:space="0" w:color="auto"/>
        <w:bottom w:val="none" w:sz="0" w:space="0" w:color="auto"/>
        <w:right w:val="none" w:sz="0" w:space="0" w:color="auto"/>
      </w:divBdr>
      <w:divsChild>
        <w:div w:id="598098683">
          <w:marLeft w:val="0"/>
          <w:marRight w:val="0"/>
          <w:marTop w:val="0"/>
          <w:marBottom w:val="0"/>
          <w:divBdr>
            <w:top w:val="none" w:sz="0" w:space="0" w:color="auto"/>
            <w:left w:val="none" w:sz="0" w:space="0" w:color="auto"/>
            <w:bottom w:val="none" w:sz="0" w:space="0" w:color="auto"/>
            <w:right w:val="none" w:sz="0" w:space="0" w:color="auto"/>
          </w:divBdr>
          <w:divsChild>
            <w:div w:id="1303581565">
              <w:marLeft w:val="0"/>
              <w:marRight w:val="0"/>
              <w:marTop w:val="0"/>
              <w:marBottom w:val="0"/>
              <w:divBdr>
                <w:top w:val="none" w:sz="0" w:space="0" w:color="auto"/>
                <w:left w:val="none" w:sz="0" w:space="0" w:color="auto"/>
                <w:bottom w:val="none" w:sz="0" w:space="0" w:color="auto"/>
                <w:right w:val="none" w:sz="0" w:space="0" w:color="auto"/>
              </w:divBdr>
              <w:divsChild>
                <w:div w:id="1081833592">
                  <w:marLeft w:val="0"/>
                  <w:marRight w:val="0"/>
                  <w:marTop w:val="0"/>
                  <w:marBottom w:val="0"/>
                  <w:divBdr>
                    <w:top w:val="none" w:sz="0" w:space="0" w:color="auto"/>
                    <w:left w:val="none" w:sz="0" w:space="0" w:color="auto"/>
                    <w:bottom w:val="none" w:sz="0" w:space="0" w:color="auto"/>
                    <w:right w:val="none" w:sz="0" w:space="0" w:color="auto"/>
                  </w:divBdr>
                  <w:divsChild>
                    <w:div w:id="777917753">
                      <w:marLeft w:val="0"/>
                      <w:marRight w:val="0"/>
                      <w:marTop w:val="0"/>
                      <w:marBottom w:val="0"/>
                      <w:divBdr>
                        <w:top w:val="none" w:sz="0" w:space="0" w:color="auto"/>
                        <w:left w:val="none" w:sz="0" w:space="0" w:color="auto"/>
                        <w:bottom w:val="none" w:sz="0" w:space="0" w:color="auto"/>
                        <w:right w:val="none" w:sz="0" w:space="0" w:color="auto"/>
                      </w:divBdr>
                      <w:divsChild>
                        <w:div w:id="13687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2018-01-25T10:36:00Z</cp:lastPrinted>
  <dcterms:created xsi:type="dcterms:W3CDTF">2018-01-25T11:04:00Z</dcterms:created>
  <dcterms:modified xsi:type="dcterms:W3CDTF">2018-01-25T11:04:00Z</dcterms:modified>
</cp:coreProperties>
</file>